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3D8" w:rsidRDefault="008C63D8">
      <w:pPr>
        <w:rPr>
          <w:rFonts w:asciiTheme="majorHAnsi" w:hAnsiTheme="majorHAnsi"/>
          <w:sz w:val="24"/>
          <w:szCs w:val="24"/>
        </w:rPr>
      </w:pPr>
      <w:r>
        <w:rPr>
          <w:rFonts w:asciiTheme="majorHAnsi" w:hAnsiTheme="majorHAnsi"/>
          <w:sz w:val="24"/>
          <w:szCs w:val="24"/>
        </w:rPr>
        <w:t>Nakisha Henry-Wilson</w:t>
      </w:r>
    </w:p>
    <w:p w:rsidR="008C63D8" w:rsidRDefault="008C63D8">
      <w:pPr>
        <w:rPr>
          <w:rFonts w:asciiTheme="majorHAnsi" w:hAnsiTheme="majorHAnsi"/>
          <w:sz w:val="24"/>
          <w:szCs w:val="24"/>
        </w:rPr>
      </w:pPr>
    </w:p>
    <w:p w:rsidR="008C63D8" w:rsidRDefault="008C63D8">
      <w:pPr>
        <w:rPr>
          <w:rFonts w:asciiTheme="majorHAnsi" w:hAnsiTheme="majorHAnsi"/>
          <w:b/>
          <w:sz w:val="24"/>
          <w:szCs w:val="24"/>
          <w:u w:val="single"/>
        </w:rPr>
      </w:pP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sidRPr="008C63D8">
        <w:rPr>
          <w:rFonts w:asciiTheme="majorHAnsi" w:hAnsiTheme="majorHAnsi"/>
          <w:b/>
          <w:sz w:val="24"/>
          <w:szCs w:val="24"/>
          <w:u w:val="single"/>
        </w:rPr>
        <w:t>Green House Effect</w:t>
      </w:r>
    </w:p>
    <w:p w:rsidR="008C63D8" w:rsidRDefault="008C63D8" w:rsidP="008C63D8">
      <w:pPr>
        <w:pStyle w:val="ListParagraph"/>
        <w:rPr>
          <w:rFonts w:asciiTheme="majorHAnsi" w:hAnsiTheme="majorHAnsi"/>
          <w:sz w:val="24"/>
          <w:szCs w:val="24"/>
        </w:rPr>
      </w:pPr>
      <w:r>
        <w:rPr>
          <w:rFonts w:asciiTheme="majorHAnsi" w:hAnsiTheme="majorHAnsi"/>
          <w:sz w:val="24"/>
          <w:szCs w:val="24"/>
        </w:rPr>
        <w:t>The sun beams on the car and makes the car warmer. The car traps the heat inside, while the sun heat adds to the temperature.</w:t>
      </w:r>
    </w:p>
    <w:p w:rsidR="008C63D8" w:rsidRDefault="008C63D8" w:rsidP="008C63D8">
      <w:pPr>
        <w:pStyle w:val="ListParagraph"/>
        <w:rPr>
          <w:rFonts w:asciiTheme="majorHAnsi" w:hAnsiTheme="majorHAnsi"/>
          <w:sz w:val="24"/>
          <w:szCs w:val="24"/>
        </w:rPr>
      </w:pPr>
      <w:r>
        <w:rPr>
          <w:rFonts w:asciiTheme="majorHAnsi" w:hAnsiTheme="majorHAnsi"/>
          <w:sz w:val="24"/>
          <w:szCs w:val="24"/>
        </w:rPr>
        <w:t>7.The yellow stars represent sunlight.</w:t>
      </w:r>
    </w:p>
    <w:p w:rsidR="008C63D8" w:rsidRDefault="008C63D8" w:rsidP="008C63D8">
      <w:pPr>
        <w:pStyle w:val="ListParagraph"/>
        <w:rPr>
          <w:rFonts w:asciiTheme="majorHAnsi" w:hAnsiTheme="majorHAnsi"/>
          <w:sz w:val="24"/>
          <w:szCs w:val="24"/>
        </w:rPr>
      </w:pPr>
      <w:r>
        <w:rPr>
          <w:rFonts w:asciiTheme="majorHAnsi" w:hAnsiTheme="majorHAnsi"/>
          <w:sz w:val="24"/>
          <w:szCs w:val="24"/>
        </w:rPr>
        <w:t>8.The red stars represent infrared.</w:t>
      </w:r>
    </w:p>
    <w:p w:rsidR="008C63D8" w:rsidRDefault="008C63D8" w:rsidP="008C63D8">
      <w:pPr>
        <w:pStyle w:val="ListParagraph"/>
        <w:rPr>
          <w:rFonts w:asciiTheme="majorHAnsi" w:hAnsiTheme="majorHAnsi"/>
          <w:sz w:val="24"/>
          <w:szCs w:val="24"/>
        </w:rPr>
      </w:pPr>
      <w:r>
        <w:rPr>
          <w:rFonts w:asciiTheme="majorHAnsi" w:hAnsiTheme="majorHAnsi"/>
          <w:sz w:val="24"/>
          <w:szCs w:val="24"/>
        </w:rPr>
        <w:t>10. 254k  2f</w:t>
      </w:r>
    </w:p>
    <w:p w:rsidR="008C63D8" w:rsidRDefault="008C63D8" w:rsidP="008C63D8">
      <w:pPr>
        <w:pStyle w:val="ListParagraph"/>
        <w:rPr>
          <w:rFonts w:asciiTheme="majorHAnsi" w:hAnsiTheme="majorHAnsi"/>
          <w:sz w:val="24"/>
          <w:szCs w:val="24"/>
        </w:rPr>
      </w:pPr>
      <w:r>
        <w:rPr>
          <w:rFonts w:asciiTheme="majorHAnsi" w:hAnsiTheme="majorHAnsi"/>
          <w:sz w:val="24"/>
          <w:szCs w:val="24"/>
        </w:rPr>
        <w:t>12. The sun ligh photons travel through the glass</w:t>
      </w:r>
    </w:p>
    <w:p w:rsidR="008C63D8" w:rsidRDefault="008C63D8" w:rsidP="008C63D8">
      <w:pPr>
        <w:pStyle w:val="ListParagraph"/>
        <w:rPr>
          <w:rFonts w:asciiTheme="majorHAnsi" w:hAnsiTheme="majorHAnsi"/>
          <w:sz w:val="24"/>
          <w:szCs w:val="24"/>
        </w:rPr>
      </w:pPr>
      <w:r>
        <w:rPr>
          <w:rFonts w:asciiTheme="majorHAnsi" w:hAnsiTheme="majorHAnsi"/>
          <w:sz w:val="24"/>
          <w:szCs w:val="24"/>
        </w:rPr>
        <w:t>13. The infrared photons disappear behind the glass planes</w:t>
      </w:r>
    </w:p>
    <w:p w:rsidR="008C63D8" w:rsidRDefault="008C63D8" w:rsidP="008C63D8">
      <w:pPr>
        <w:pStyle w:val="ListParagraph"/>
        <w:rPr>
          <w:rFonts w:asciiTheme="majorHAnsi" w:hAnsiTheme="majorHAnsi"/>
          <w:sz w:val="24"/>
          <w:szCs w:val="24"/>
        </w:rPr>
      </w:pPr>
      <w:r>
        <w:rPr>
          <w:rFonts w:asciiTheme="majorHAnsi" w:hAnsiTheme="majorHAnsi"/>
          <w:sz w:val="24"/>
          <w:szCs w:val="24"/>
        </w:rPr>
        <w:t>14. 300k  80f</w:t>
      </w:r>
    </w:p>
    <w:p w:rsidR="008C63D8" w:rsidRDefault="008C63D8" w:rsidP="008C63D8">
      <w:pPr>
        <w:pStyle w:val="ListParagraph"/>
        <w:rPr>
          <w:rFonts w:asciiTheme="majorHAnsi" w:hAnsiTheme="majorHAnsi"/>
          <w:sz w:val="24"/>
          <w:szCs w:val="24"/>
        </w:rPr>
      </w:pPr>
      <w:r>
        <w:rPr>
          <w:rFonts w:asciiTheme="majorHAnsi" w:hAnsiTheme="majorHAnsi"/>
          <w:sz w:val="24"/>
          <w:szCs w:val="24"/>
        </w:rPr>
        <w:t>15.The temperature goes up because the infrared photons are heat</w:t>
      </w:r>
    </w:p>
    <w:p w:rsidR="008C63D8" w:rsidRDefault="008C63D8" w:rsidP="008C63D8">
      <w:pPr>
        <w:pStyle w:val="ListParagraph"/>
        <w:rPr>
          <w:rFonts w:asciiTheme="majorHAnsi" w:hAnsiTheme="majorHAnsi"/>
          <w:sz w:val="24"/>
          <w:szCs w:val="24"/>
        </w:rPr>
      </w:pPr>
      <w:r>
        <w:rPr>
          <w:rFonts w:asciiTheme="majorHAnsi" w:hAnsiTheme="majorHAnsi"/>
          <w:sz w:val="24"/>
          <w:szCs w:val="24"/>
        </w:rPr>
        <w:t>16. When additional glass panes are added the temperature increases</w:t>
      </w:r>
    </w:p>
    <w:p w:rsidR="008C63D8" w:rsidRDefault="008C63D8" w:rsidP="008C63D8">
      <w:pPr>
        <w:pStyle w:val="ListParagraph"/>
        <w:rPr>
          <w:rFonts w:asciiTheme="majorHAnsi" w:hAnsiTheme="majorHAnsi"/>
          <w:sz w:val="24"/>
          <w:szCs w:val="24"/>
        </w:rPr>
      </w:pPr>
      <w:r>
        <w:rPr>
          <w:rFonts w:asciiTheme="majorHAnsi" w:hAnsiTheme="majorHAnsi"/>
          <w:sz w:val="24"/>
          <w:szCs w:val="24"/>
        </w:rPr>
        <w:t>17.When observing the photons heat photons become trapped into the glass pane</w:t>
      </w:r>
    </w:p>
    <w:p w:rsidR="008C63D8" w:rsidRDefault="008C63D8" w:rsidP="008C63D8">
      <w:pPr>
        <w:pStyle w:val="ListParagraph"/>
        <w:rPr>
          <w:rFonts w:asciiTheme="majorHAnsi" w:hAnsiTheme="majorHAnsi"/>
          <w:sz w:val="24"/>
          <w:szCs w:val="24"/>
        </w:rPr>
      </w:pPr>
      <w:r>
        <w:rPr>
          <w:rFonts w:asciiTheme="majorHAnsi" w:hAnsiTheme="majorHAnsi"/>
          <w:sz w:val="24"/>
          <w:szCs w:val="24"/>
        </w:rPr>
        <w:t>18. Earth atmosphere should trap infrared photons/heat. Glass model and the earth aren’t similar. Temperature change might depend on how much sunlight ther is and the time of year it is.</w:t>
      </w:r>
    </w:p>
    <w:p w:rsidR="008C63D8" w:rsidRPr="008C63D8" w:rsidRDefault="008C63D8" w:rsidP="008C63D8">
      <w:pPr>
        <w:pStyle w:val="ListParagraph"/>
        <w:rPr>
          <w:rFonts w:asciiTheme="majorHAnsi" w:hAnsiTheme="majorHAnsi"/>
          <w:b/>
          <w:sz w:val="24"/>
          <w:szCs w:val="24"/>
          <w:u w:val="single"/>
        </w:rPr>
      </w:pPr>
      <w:r>
        <w:rPr>
          <w:rFonts w:asciiTheme="majorHAnsi" w:hAnsiTheme="majorHAnsi"/>
          <w:b/>
          <w:sz w:val="24"/>
          <w:szCs w:val="24"/>
          <w:u w:val="single"/>
        </w:rPr>
        <w:t>Part 2</w:t>
      </w:r>
    </w:p>
    <w:p w:rsidR="008C63D8" w:rsidRDefault="008C63D8" w:rsidP="008C63D8">
      <w:pPr>
        <w:pStyle w:val="ListParagraph"/>
        <w:rPr>
          <w:rFonts w:asciiTheme="majorHAnsi" w:hAnsiTheme="majorHAnsi"/>
          <w:sz w:val="24"/>
          <w:szCs w:val="24"/>
        </w:rPr>
      </w:pPr>
      <w:r>
        <w:rPr>
          <w:rFonts w:asciiTheme="majorHAnsi" w:hAnsiTheme="majorHAnsi"/>
          <w:sz w:val="24"/>
          <w:szCs w:val="24"/>
        </w:rPr>
        <w:t>21.Carbon dioxide is considered by the simulation</w:t>
      </w:r>
    </w:p>
    <w:p w:rsidR="008C63D8" w:rsidRDefault="008C63D8" w:rsidP="008C63D8">
      <w:pPr>
        <w:pStyle w:val="ListParagraph"/>
        <w:rPr>
          <w:rFonts w:asciiTheme="majorHAnsi" w:hAnsiTheme="majorHAnsi"/>
          <w:sz w:val="24"/>
          <w:szCs w:val="24"/>
        </w:rPr>
      </w:pPr>
      <w:r>
        <w:rPr>
          <w:rFonts w:asciiTheme="majorHAnsi" w:hAnsiTheme="majorHAnsi"/>
          <w:sz w:val="24"/>
          <w:szCs w:val="24"/>
        </w:rPr>
        <w:t>22.They represent today’s time period</w:t>
      </w:r>
    </w:p>
    <w:p w:rsidR="008C63D8" w:rsidRDefault="008C63D8" w:rsidP="008C63D8">
      <w:pPr>
        <w:pStyle w:val="ListParagraph"/>
        <w:rPr>
          <w:rFonts w:asciiTheme="majorHAnsi" w:hAnsiTheme="majorHAnsi"/>
          <w:sz w:val="24"/>
          <w:szCs w:val="24"/>
        </w:rPr>
      </w:pPr>
      <w:r>
        <w:rPr>
          <w:rFonts w:asciiTheme="majorHAnsi" w:hAnsiTheme="majorHAnsi"/>
          <w:sz w:val="24"/>
          <w:szCs w:val="24"/>
        </w:rPr>
        <w:t>24. 294k</w:t>
      </w:r>
    </w:p>
    <w:p w:rsidR="008C63D8" w:rsidRDefault="008C63D8" w:rsidP="008C63D8">
      <w:pPr>
        <w:pStyle w:val="ListParagraph"/>
        <w:rPr>
          <w:rFonts w:asciiTheme="majorHAnsi" w:hAnsiTheme="majorHAnsi"/>
          <w:sz w:val="24"/>
          <w:szCs w:val="24"/>
        </w:rPr>
      </w:pPr>
      <w:r>
        <w:rPr>
          <w:rFonts w:asciiTheme="majorHAnsi" w:hAnsiTheme="majorHAnsi"/>
          <w:sz w:val="24"/>
          <w:szCs w:val="24"/>
        </w:rPr>
        <w:t>25. They are similar without glass panes</w:t>
      </w:r>
    </w:p>
    <w:p w:rsidR="008C63D8" w:rsidRDefault="008C63D8" w:rsidP="008C63D8">
      <w:pPr>
        <w:pStyle w:val="ListParagraph"/>
        <w:rPr>
          <w:rFonts w:asciiTheme="majorHAnsi" w:hAnsiTheme="majorHAnsi"/>
          <w:sz w:val="24"/>
          <w:szCs w:val="24"/>
        </w:rPr>
      </w:pPr>
      <w:r>
        <w:rPr>
          <w:rFonts w:asciiTheme="majorHAnsi" w:hAnsiTheme="majorHAnsi"/>
          <w:sz w:val="24"/>
          <w:szCs w:val="24"/>
        </w:rPr>
        <w:t>27. They are similar without glass panes</w:t>
      </w:r>
    </w:p>
    <w:p w:rsidR="008C63D8" w:rsidRDefault="008C63D8" w:rsidP="008C63D8">
      <w:pPr>
        <w:pStyle w:val="ListParagraph"/>
        <w:rPr>
          <w:rFonts w:asciiTheme="majorHAnsi" w:hAnsiTheme="majorHAnsi"/>
          <w:sz w:val="24"/>
          <w:szCs w:val="24"/>
        </w:rPr>
      </w:pPr>
      <w:r>
        <w:rPr>
          <w:rFonts w:asciiTheme="majorHAnsi" w:hAnsiTheme="majorHAnsi"/>
          <w:sz w:val="24"/>
          <w:szCs w:val="24"/>
        </w:rPr>
        <w:t>28. 254k</w:t>
      </w:r>
    </w:p>
    <w:p w:rsidR="008C63D8" w:rsidRDefault="008C63D8" w:rsidP="008C63D8">
      <w:pPr>
        <w:pStyle w:val="ListParagraph"/>
        <w:rPr>
          <w:rFonts w:asciiTheme="majorHAnsi" w:hAnsiTheme="majorHAnsi"/>
          <w:sz w:val="24"/>
          <w:szCs w:val="24"/>
        </w:rPr>
      </w:pPr>
      <w:r>
        <w:rPr>
          <w:rFonts w:asciiTheme="majorHAnsi" w:hAnsiTheme="majorHAnsi"/>
          <w:sz w:val="24"/>
          <w:szCs w:val="24"/>
        </w:rPr>
        <w:t>29.The tempature drops because the sunlight drops</w:t>
      </w:r>
    </w:p>
    <w:p w:rsidR="008C63D8" w:rsidRDefault="008C63D8" w:rsidP="008C63D8">
      <w:pPr>
        <w:pStyle w:val="ListParagraph"/>
        <w:rPr>
          <w:rFonts w:asciiTheme="majorHAnsi" w:hAnsiTheme="majorHAnsi"/>
          <w:sz w:val="24"/>
          <w:szCs w:val="24"/>
        </w:rPr>
      </w:pPr>
      <w:r>
        <w:rPr>
          <w:rFonts w:asciiTheme="majorHAnsi" w:hAnsiTheme="majorHAnsi"/>
          <w:sz w:val="24"/>
          <w:szCs w:val="24"/>
        </w:rPr>
        <w:t>31. 290k  65f</w:t>
      </w:r>
    </w:p>
    <w:p w:rsidR="008C63D8" w:rsidRDefault="008C63D8" w:rsidP="008C63D8">
      <w:pPr>
        <w:pStyle w:val="ListParagraph"/>
        <w:rPr>
          <w:rFonts w:asciiTheme="majorHAnsi" w:hAnsiTheme="majorHAnsi"/>
          <w:sz w:val="24"/>
          <w:szCs w:val="24"/>
        </w:rPr>
      </w:pPr>
      <w:r>
        <w:rPr>
          <w:rFonts w:asciiTheme="majorHAnsi" w:hAnsiTheme="majorHAnsi"/>
          <w:sz w:val="24"/>
          <w:szCs w:val="24"/>
        </w:rPr>
        <w:t>32. The tempature increases because there is more sunlight</w:t>
      </w:r>
    </w:p>
    <w:p w:rsidR="008C63D8" w:rsidRDefault="008C63D8" w:rsidP="008C63D8">
      <w:pPr>
        <w:pStyle w:val="ListParagraph"/>
        <w:rPr>
          <w:rFonts w:asciiTheme="majorHAnsi" w:hAnsiTheme="majorHAnsi"/>
          <w:sz w:val="24"/>
          <w:szCs w:val="24"/>
        </w:rPr>
      </w:pPr>
      <w:r>
        <w:rPr>
          <w:rFonts w:asciiTheme="majorHAnsi" w:hAnsiTheme="majorHAnsi"/>
          <w:sz w:val="24"/>
          <w:szCs w:val="24"/>
        </w:rPr>
        <w:t>33. The tempature increases with clouds 70f</w:t>
      </w:r>
    </w:p>
    <w:p w:rsidR="008C63D8" w:rsidRDefault="008C63D8" w:rsidP="008C63D8">
      <w:pPr>
        <w:pStyle w:val="ListParagraph"/>
        <w:rPr>
          <w:rFonts w:asciiTheme="majorHAnsi" w:hAnsiTheme="majorHAnsi"/>
          <w:b/>
          <w:sz w:val="24"/>
          <w:szCs w:val="24"/>
          <w:u w:val="single"/>
        </w:rPr>
      </w:pPr>
      <w:r>
        <w:rPr>
          <w:rFonts w:asciiTheme="majorHAnsi" w:hAnsiTheme="majorHAnsi"/>
          <w:b/>
          <w:sz w:val="24"/>
          <w:szCs w:val="24"/>
          <w:u w:val="single"/>
        </w:rPr>
        <w:t>Part 3</w:t>
      </w:r>
    </w:p>
    <w:p w:rsidR="008C63D8" w:rsidRDefault="008C63D8" w:rsidP="008C63D8">
      <w:pPr>
        <w:pStyle w:val="ListParagraph"/>
        <w:rPr>
          <w:rFonts w:asciiTheme="majorHAnsi" w:hAnsiTheme="majorHAnsi"/>
          <w:sz w:val="24"/>
          <w:szCs w:val="24"/>
        </w:rPr>
      </w:pPr>
      <w:r>
        <w:rPr>
          <w:rFonts w:asciiTheme="majorHAnsi" w:hAnsiTheme="majorHAnsi"/>
          <w:sz w:val="24"/>
          <w:szCs w:val="24"/>
        </w:rPr>
        <w:t>Greenhouse effect affects the earth in many ways. One way is that carbon doxide traps heat which makes the earth warmer. Carbon doxide also causes high sea levels. The greenhouse effect is similar to blankets on bed because it traps heat and keeps the earth warm like a blanket keeps a person warm. Green house effects are bad towards the earth.</w:t>
      </w:r>
    </w:p>
    <w:p w:rsidR="008C63D8" w:rsidRPr="008C63D8" w:rsidRDefault="008C63D8" w:rsidP="008C63D8">
      <w:pPr>
        <w:pStyle w:val="ListParagraph"/>
        <w:rPr>
          <w:rFonts w:asciiTheme="majorHAnsi" w:hAnsiTheme="majorHAnsi"/>
          <w:sz w:val="24"/>
          <w:szCs w:val="24"/>
        </w:rPr>
      </w:pPr>
    </w:p>
    <w:p w:rsidR="008C63D8" w:rsidRDefault="008C63D8" w:rsidP="008C63D8">
      <w:pPr>
        <w:pStyle w:val="ListParagraph"/>
        <w:rPr>
          <w:rFonts w:asciiTheme="majorHAnsi" w:hAnsiTheme="majorHAnsi"/>
          <w:sz w:val="24"/>
          <w:szCs w:val="24"/>
        </w:rPr>
      </w:pPr>
    </w:p>
    <w:p w:rsidR="008C63D8" w:rsidRDefault="008C63D8" w:rsidP="008C63D8">
      <w:pPr>
        <w:pStyle w:val="ListParagraph"/>
        <w:rPr>
          <w:rFonts w:asciiTheme="majorHAnsi" w:hAnsiTheme="majorHAnsi"/>
          <w:sz w:val="24"/>
          <w:szCs w:val="24"/>
        </w:rPr>
      </w:pPr>
    </w:p>
    <w:p w:rsidR="008C63D8" w:rsidRDefault="008C63D8" w:rsidP="008C63D8">
      <w:pPr>
        <w:pStyle w:val="ListParagraph"/>
        <w:rPr>
          <w:rFonts w:asciiTheme="majorHAnsi" w:hAnsiTheme="majorHAnsi"/>
          <w:sz w:val="24"/>
          <w:szCs w:val="24"/>
        </w:rPr>
      </w:pPr>
    </w:p>
    <w:p w:rsidR="008C63D8" w:rsidRDefault="008C63D8" w:rsidP="008C63D8">
      <w:pPr>
        <w:pStyle w:val="ListParagraph"/>
        <w:rPr>
          <w:rFonts w:asciiTheme="majorHAnsi" w:hAnsiTheme="majorHAnsi"/>
          <w:sz w:val="24"/>
          <w:szCs w:val="24"/>
        </w:rPr>
      </w:pPr>
    </w:p>
    <w:p w:rsidR="008C63D8" w:rsidRPr="008C63D8" w:rsidRDefault="008C63D8" w:rsidP="008C63D8">
      <w:pPr>
        <w:rPr>
          <w:rFonts w:asciiTheme="majorHAnsi" w:hAnsiTheme="majorHAnsi"/>
          <w:sz w:val="24"/>
          <w:szCs w:val="24"/>
        </w:rPr>
      </w:pPr>
    </w:p>
    <w:p w:rsidR="008C63D8" w:rsidRPr="008C63D8" w:rsidRDefault="008C63D8" w:rsidP="008C63D8">
      <w:pPr>
        <w:pStyle w:val="ListParagraph"/>
        <w:rPr>
          <w:rFonts w:asciiTheme="majorHAnsi" w:hAnsiTheme="majorHAnsi"/>
          <w:sz w:val="24"/>
          <w:szCs w:val="24"/>
        </w:rPr>
      </w:pPr>
    </w:p>
    <w:sectPr w:rsidR="008C63D8" w:rsidRPr="008C63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85CFE"/>
    <w:multiLevelType w:val="hybridMultilevel"/>
    <w:tmpl w:val="80768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C63D8"/>
    <w:rsid w:val="008C63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3D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224</Words>
  <Characters>1279</Characters>
  <Application>Microsoft Office Word</Application>
  <DocSecurity>0</DocSecurity>
  <Lines>10</Lines>
  <Paragraphs>2</Paragraphs>
  <ScaleCrop>false</ScaleCrop>
  <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Nakisha Henry-Wilson</dc:creator>
  <cp:lastModifiedBy>Nakisha Henry-Wilson</cp:lastModifiedBy>
  <cp:revision>1</cp:revision>
  <dcterms:created xsi:type="dcterms:W3CDTF">2009-05-12T03:46:00Z</dcterms:created>
  <dcterms:modified xsi:type="dcterms:W3CDTF">2009-05-12T04:39:00Z</dcterms:modified>
</cp:coreProperties>
</file>